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ECE" w:rsidRDefault="00E939DC" w:rsidP="00F11ECE">
      <w:pPr>
        <w:pBdr>
          <w:bottom w:val="single" w:sz="12" w:space="1" w:color="auto"/>
        </w:pBd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БЮДЖЕТНОЕ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 xml:space="preserve"> ДОШКОЛЬНОЕ ОБРАЗОВАТЕЛЬНОЕ УЧРЕЖДЕНИЕ НОВОСИБИРСКОГО РАЙОНА НОВОСИБИРСКОЙ ОБЛАСТИ – Д</w:t>
      </w:r>
      <w:r>
        <w:rPr>
          <w:rFonts w:ascii="Times New Roman" w:hAnsi="Times New Roman"/>
          <w:sz w:val="24"/>
          <w:szCs w:val="24"/>
          <w:lang w:val="ru-RU"/>
        </w:rPr>
        <w:t>ЕТСКИЙ САД</w:t>
      </w:r>
      <w:r w:rsidR="00F11ECE" w:rsidRPr="00A548FB">
        <w:rPr>
          <w:rFonts w:ascii="Times New Roman" w:hAnsi="Times New Roman"/>
          <w:sz w:val="24"/>
          <w:szCs w:val="24"/>
          <w:lang w:val="ru-RU"/>
        </w:rPr>
        <w:t xml:space="preserve"> «ТЕРЕМОК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szCs w:val="24"/>
          <w:u w:val="single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Организация непрерывной непосредственно образовательн</w:t>
      </w:r>
      <w:r w:rsidR="001A75AF">
        <w:rPr>
          <w:rFonts w:ascii="Times New Roman" w:hAnsi="Times New Roman" w:cs="Times New Roman"/>
          <w:b/>
          <w:szCs w:val="24"/>
          <w:lang w:val="ru-RU"/>
        </w:rPr>
        <w:t xml:space="preserve">ой </w:t>
      </w:r>
      <w:r w:rsidR="003E1286">
        <w:rPr>
          <w:rFonts w:ascii="Times New Roman" w:hAnsi="Times New Roman" w:cs="Times New Roman"/>
          <w:b/>
          <w:szCs w:val="24"/>
          <w:lang w:val="ru-RU"/>
        </w:rPr>
        <w:t xml:space="preserve">деятельности детей в  средней </w:t>
      </w:r>
      <w:r w:rsidRPr="005545B1">
        <w:rPr>
          <w:rFonts w:ascii="Times New Roman" w:hAnsi="Times New Roman" w:cs="Times New Roman"/>
          <w:b/>
          <w:szCs w:val="24"/>
          <w:lang w:val="ru-RU"/>
        </w:rPr>
        <w:t>группе по теме «</w:t>
      </w:r>
      <w:r w:rsidR="003E1286">
        <w:rPr>
          <w:rFonts w:ascii="Times New Roman" w:hAnsi="Times New Roman" w:cs="Times New Roman"/>
          <w:b/>
          <w:szCs w:val="24"/>
          <w:lang w:val="ru-RU"/>
        </w:rPr>
        <w:t>Объёмные и плоские геометрические фигуры</w:t>
      </w: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>»</w:t>
      </w:r>
    </w:p>
    <w:p w:rsidR="00F11ECE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Автор конспекта ННОД</w:t>
      </w:r>
      <w:r w:rsidR="001007D7">
        <w:rPr>
          <w:rFonts w:ascii="Times New Roman" w:hAnsi="Times New Roman" w:cs="Times New Roman"/>
          <w:szCs w:val="24"/>
          <w:lang w:val="ru-RU"/>
        </w:rPr>
        <w:t xml:space="preserve">: </w:t>
      </w:r>
      <w:r w:rsidR="003E1286">
        <w:rPr>
          <w:rFonts w:ascii="Times New Roman" w:hAnsi="Times New Roman" w:cs="Times New Roman"/>
          <w:szCs w:val="24"/>
          <w:lang w:val="ru-RU"/>
        </w:rPr>
        <w:t>Молчанова Надежда Владиславовна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 w:rsidRPr="005545B1">
        <w:rPr>
          <w:rFonts w:ascii="Times New Roman" w:hAnsi="Times New Roman" w:cs="Times New Roman"/>
          <w:szCs w:val="24"/>
          <w:lang w:val="ru-RU"/>
        </w:rPr>
        <w:t>воспитате</w:t>
      </w:r>
      <w:r w:rsidR="001A75AF">
        <w:rPr>
          <w:rFonts w:ascii="Times New Roman" w:hAnsi="Times New Roman" w:cs="Times New Roman"/>
          <w:szCs w:val="24"/>
          <w:lang w:val="ru-RU"/>
        </w:rPr>
        <w:t>ль _______</w:t>
      </w:r>
      <w:r w:rsidRPr="005545B1">
        <w:rPr>
          <w:rFonts w:ascii="Times New Roman" w:hAnsi="Times New Roman" w:cs="Times New Roman"/>
          <w:szCs w:val="24"/>
          <w:lang w:val="ru-RU"/>
        </w:rPr>
        <w:t xml:space="preserve"> квалификационной категории, МКДОУ Новосибирской области Новосибирского района - детский сад комбинированного вида «Теремок»</w:t>
      </w:r>
    </w:p>
    <w:p w:rsidR="003E1286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color w:val="FF0000"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u w:val="single"/>
          <w:lang w:val="ru-RU"/>
        </w:rPr>
        <w:t xml:space="preserve">Приоритетная образовательная область: </w:t>
      </w:r>
      <w:r w:rsidR="00153CAE" w:rsidRPr="00153CAE">
        <w:rPr>
          <w:rFonts w:ascii="Times New Roman" w:hAnsi="Times New Roman" w:cs="Times New Roman"/>
          <w:szCs w:val="24"/>
          <w:lang w:val="ru-RU"/>
        </w:rPr>
        <w:t>познавательное развитие</w:t>
      </w:r>
    </w:p>
    <w:p w:rsidR="00F11ECE" w:rsidRPr="005545B1" w:rsidRDefault="00F11ECE" w:rsidP="00F11ECE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Вводная часть (мотивационный, подготовительный этап) п.2.6; п.3.2.1; п.3.2.5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701"/>
        <w:gridCol w:w="1985"/>
        <w:gridCol w:w="2126"/>
        <w:gridCol w:w="2410"/>
      </w:tblGrid>
      <w:tr w:rsidR="00F11ECE" w:rsidRPr="005545B1" w:rsidTr="00012378">
        <w:trPr>
          <w:trHeight w:val="1230"/>
        </w:trPr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Образовательные задачи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701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Формы реализации программы (п.2.11.2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F11ECE" w:rsidRPr="00A548FB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(п.2.11.2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F11ECE" w:rsidRPr="005545B1" w:rsidRDefault="00F11ECE" w:rsidP="00F11ECE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Планируемые результаты     (4.6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</w:tr>
      <w:tr w:rsidR="00F2335F" w:rsidRPr="007049AE" w:rsidTr="00060896">
        <w:tc>
          <w:tcPr>
            <w:tcW w:w="1809" w:type="dxa"/>
          </w:tcPr>
          <w:p w:rsidR="00F2335F" w:rsidRPr="005545B1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Сформировать  мотивацию детей на предстоящую деятельность.</w:t>
            </w:r>
          </w:p>
        </w:tc>
        <w:tc>
          <w:tcPr>
            <w:tcW w:w="4536" w:type="dxa"/>
          </w:tcPr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Воспитатель с детьми входят в групповую комнату, ребята вам не кажется, что-то здесь изменилось?  (ответ детей)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Вы ничего не обычного не ведете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коробка) 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Ребята, а не хотите ли вы открыть коробку? (ответ детей)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что же там есть, покажите всем? (конверты и карта)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Ребята,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посмотрите там  письмо   лежит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, ну что мы прочитаем его?  (ответ детей)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Воспитатель читает письмо.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Ну что ребята, мы выполним задание от наших друзей? (ответ детей)</w:t>
            </w:r>
          </w:p>
          <w:p w:rsidR="00F2335F" w:rsidRDefault="00F2335F" w:rsidP="00F30AA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Ребят а что у нас кроме конвертов было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карта)</w:t>
            </w:r>
          </w:p>
          <w:p w:rsidR="00F2335F" w:rsidRDefault="00F2335F" w:rsidP="00F30AA4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что на ней изображено? (ответ детей)</w:t>
            </w:r>
          </w:p>
          <w:p w:rsidR="00F2335F" w:rsidRPr="005545B1" w:rsidRDefault="00F2335F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 w:val="24"/>
                <w:lang w:val="ru-RU"/>
              </w:rPr>
              <w:t>Образовательная область: Познавательное развитие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 w:val="24"/>
                <w:lang w:val="ru-RU"/>
              </w:rPr>
              <w:t xml:space="preserve"> вид деятельности</w:t>
            </w:r>
            <w:proofErr w:type="gramStart"/>
            <w:r w:rsidRPr="00F2335F">
              <w:rPr>
                <w:rFonts w:ascii="Times New Roman" w:hAnsi="Times New Roman" w:cs="Times New Roman"/>
                <w:sz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коммуникативная </w:t>
            </w:r>
            <w:r>
              <w:rPr>
                <w:rFonts w:ascii="Times New Roman" w:hAnsi="Times New Roman" w:cs="Times New Roman"/>
                <w:sz w:val="24"/>
              </w:rPr>
              <w:t>, и</w:t>
            </w:r>
            <w:proofErr w:type="spellStart"/>
            <w:r>
              <w:rPr>
                <w:rFonts w:ascii="Times New Roman" w:hAnsi="Times New Roman" w:cs="Times New Roman"/>
                <w:sz w:val="24"/>
                <w:lang w:val="ru-RU"/>
              </w:rPr>
              <w:t>гровая</w:t>
            </w:r>
            <w:proofErr w:type="spellEnd"/>
            <w:r w:rsidRPr="007A7D0B">
              <w:rPr>
                <w:rFonts w:ascii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985" w:type="dxa"/>
          </w:tcPr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Фронтальная </w:t>
            </w:r>
            <w:r w:rsidRPr="00F2335F">
              <w:rPr>
                <w:rFonts w:ascii="Times New Roman" w:hAnsi="Times New Roman" w:cs="Times New Roman"/>
                <w:sz w:val="24"/>
                <w:lang w:val="ru-RU"/>
              </w:rPr>
              <w:t>Словесный метод: беседа,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 w:val="24"/>
                <w:lang w:val="ru-RU"/>
              </w:rPr>
              <w:t xml:space="preserve">Наглядный метод: </w:t>
            </w:r>
          </w:p>
          <w:p w:rsidR="00F2335F" w:rsidRPr="00F2335F" w:rsidRDefault="00F2335F" w:rsidP="00F2335F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126" w:type="dxa"/>
          </w:tcPr>
          <w:p w:rsidR="00F2335F" w:rsidRPr="00F2335F" w:rsidRDefault="00F2335F" w:rsidP="00F2335F">
            <w:pPr>
              <w:spacing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lang w:val="ru-RU"/>
              </w:rPr>
              <w:t xml:space="preserve">Коробка с кувертами и картой. </w:t>
            </w:r>
          </w:p>
        </w:tc>
        <w:tc>
          <w:tcPr>
            <w:tcW w:w="2410" w:type="dxa"/>
          </w:tcPr>
          <w:p w:rsidR="00F2335F" w:rsidRPr="005545B1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Сформирована мотивация детей на предстоящую деятельность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t>Основная часть (содержательный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,</w:t>
      </w:r>
      <w:proofErr w:type="gram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</w:t>
      </w:r>
      <w:proofErr w:type="spellStart"/>
      <w:r w:rsidRPr="005545B1">
        <w:rPr>
          <w:rFonts w:ascii="Times New Roman" w:hAnsi="Times New Roman" w:cs="Times New Roman"/>
          <w:b/>
          <w:szCs w:val="24"/>
          <w:lang w:val="ru-RU"/>
        </w:rPr>
        <w:t>деятельностный</w:t>
      </w:r>
      <w:proofErr w:type="spellEnd"/>
      <w:r w:rsidRPr="005545B1">
        <w:rPr>
          <w:rFonts w:ascii="Times New Roman" w:hAnsi="Times New Roman" w:cs="Times New Roman"/>
          <w:b/>
          <w:szCs w:val="24"/>
          <w:lang w:val="ru-RU"/>
        </w:rPr>
        <w:t xml:space="preserve"> этап)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985"/>
        <w:gridCol w:w="2126"/>
        <w:gridCol w:w="1985"/>
        <w:gridCol w:w="2268"/>
      </w:tblGrid>
      <w:tr w:rsidR="00F11ECE" w:rsidRPr="007049AE" w:rsidTr="00FC58B1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задачи                 (п.2.6 ФГОС </w:t>
            </w: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Вид деятельности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(п.2.6.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(п.2.11.2 ФГОС ДО)</w:t>
            </w:r>
          </w:p>
        </w:tc>
        <w:tc>
          <w:tcPr>
            <w:tcW w:w="1985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Средства реализации ООП              (.п.2.11.2 ФГОС </w:t>
            </w:r>
            <w:proofErr w:type="gram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ДО</w:t>
            </w:r>
            <w:proofErr w:type="gram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)</w:t>
            </w:r>
          </w:p>
        </w:tc>
        <w:tc>
          <w:tcPr>
            <w:tcW w:w="2268" w:type="dxa"/>
          </w:tcPr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spellStart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Планирумые</w:t>
            </w:r>
            <w:proofErr w:type="spellEnd"/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 результаты</w:t>
            </w:r>
          </w:p>
          <w:p w:rsidR="00F11ECE" w:rsidRPr="00A548FB" w:rsidRDefault="00F11EC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A548FB">
              <w:rPr>
                <w:rFonts w:ascii="Times New Roman" w:hAnsi="Times New Roman" w:cs="Times New Roman"/>
                <w:b/>
                <w:szCs w:val="24"/>
                <w:lang w:val="ru-RU"/>
              </w:rPr>
              <w:t>(п.4.6.ФГОС ДО)</w:t>
            </w:r>
          </w:p>
        </w:tc>
      </w:tr>
      <w:tr w:rsidR="00F11ECE" w:rsidRPr="007049AE" w:rsidTr="00FC58B1">
        <w:tc>
          <w:tcPr>
            <w:tcW w:w="1809" w:type="dxa"/>
          </w:tcPr>
          <w:p w:rsidR="00F11ECE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Учить детей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распределять геометрические фигуры по их признакам 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Развиваем у детей словарный запас, отвечая полным ответом на вопрос.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Учить детей различать объёмные  геометрические тела и плоские геометрические фигуры 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Учим детей отличать объёмные геометрические тела от других предметов  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Воспитываем у детей умения слушать взрослого и сверстников,  говорить, не перебивая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.</w:t>
            </w:r>
            <w:proofErr w:type="gramEnd"/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Pr="005545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4536" w:type="dxa"/>
          </w:tcPr>
          <w:p w:rsidR="00F30AA4" w:rsidRDefault="00F30AA4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Ребята 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ну что теперь мы можем прочитать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письмо с цифрой 1.</w:t>
            </w:r>
          </w:p>
          <w:p w:rsidR="00757BC5" w:rsidRDefault="00757BC5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Читаю письмо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 w:rsidR="00F30AA4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от друзей которое в конверте номер один.</w:t>
            </w:r>
          </w:p>
          <w:p w:rsidR="00757BC5" w:rsidRDefault="00757BC5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Ну что ребята, теперь мы можем обратиться к карте и найти стол с цифрой 1.</w:t>
            </w:r>
          </w:p>
          <w:p w:rsidR="00757BC5" w:rsidRDefault="00757BC5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Где у нас расположен стол с цифрой один на карте? (ответ детей)</w:t>
            </w:r>
          </w:p>
          <w:p w:rsidR="00757BC5" w:rsidRDefault="00757BC5" w:rsidP="00757BC5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Ну </w:t>
            </w:r>
            <w:r w:rsidR="00F30AA4">
              <w:rPr>
                <w:rFonts w:ascii="Times New Roman" w:hAnsi="Times New Roman" w:cs="Times New Roman"/>
                <w:szCs w:val="24"/>
                <w:lang w:val="ru-RU"/>
              </w:rPr>
              <w:t>что ребята теперь подойдем к 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толу с цифрой 1. Что же лежит на столе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(ответ детей) </w:t>
            </w:r>
          </w:p>
          <w:p w:rsidR="00F11ECE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Задание 1</w:t>
            </w:r>
          </w:p>
          <w:p w:rsidR="00571B76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Разложить карточки с  объемными геометрическими телами в домики, где они живут.</w:t>
            </w:r>
          </w:p>
          <w:p w:rsidR="00F30AA4" w:rsidRDefault="00F30AA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Молодцы ребята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мы с вами справились с этим заданием. Ребята, посмотрите на этом столе лежит  карточка с геометрической фигурой,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может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возьмём её с собой как думаете? (ответ детей)</w:t>
            </w:r>
          </w:p>
          <w:p w:rsidR="00F30AA4" w:rsidRDefault="00F30AA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Ну что ребята, теперь можем открывать конверт с цифрой два.</w:t>
            </w:r>
          </w:p>
          <w:p w:rsidR="00F30AA4" w:rsidRDefault="00F30AA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Читаю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задания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и обращаемся к карте, где расположен </w:t>
            </w:r>
            <w:r w:rsidR="003B499A">
              <w:rPr>
                <w:rFonts w:ascii="Times New Roman" w:hAnsi="Times New Roman" w:cs="Times New Roman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тол с цифрой два и отправляемся к  нему.</w:t>
            </w:r>
          </w:p>
          <w:p w:rsidR="00571B76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Задание 2 </w:t>
            </w:r>
          </w:p>
          <w:p w:rsidR="00571B76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Разложить объёмные геометрические тела и плоские геометрические фигуры по разным корзинкам.</w:t>
            </w:r>
          </w:p>
          <w:p w:rsidR="00F30AA4" w:rsidRDefault="00F30AA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Ребята,  а кто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знает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как можно различить плоские  геометрические фигуры от объёмных геометрических тел? (ответ детей)</w:t>
            </w:r>
          </w:p>
          <w:p w:rsidR="00F30AA4" w:rsidRDefault="00F30AA4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А я могу с вами поделиться секретом? (ответ детей) </w:t>
            </w:r>
          </w:p>
          <w:p w:rsidR="00C66343" w:rsidRDefault="00FE5A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Что бы узнать плоская эта геометрическая фигура или объёмная, её можно накрыть ладонью если смогли спрятать геометрическую фигуру то она плоская, а если нет то объёмная. Выполнения задания.</w:t>
            </w:r>
          </w:p>
          <w:p w:rsidR="00C66343" w:rsidRDefault="00C6634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Молодцы ребята, мы и с этим заданием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справились, а теперь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может немного отдохнём.</w:t>
            </w:r>
          </w:p>
          <w:p w:rsidR="00C66343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Физку</w:t>
            </w:r>
            <w:r w:rsidR="00C66343">
              <w:rPr>
                <w:rFonts w:ascii="Times New Roman" w:hAnsi="Times New Roman" w:cs="Times New Roman"/>
                <w:szCs w:val="24"/>
                <w:lang w:val="ru-RU"/>
              </w:rPr>
              <w:t>льтминутка</w:t>
            </w:r>
          </w:p>
          <w:p w:rsidR="00C66343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Много ль надо нам, ребята,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Для умелых наших рук?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Нарисуем два квадрата,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на них огромный круг,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потом кружок поменьше,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Треугольный колпачок.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Вот и вышел очень-очень</w:t>
            </w:r>
          </w:p>
          <w:p w:rsidR="00C66343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Развеселенький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дружок 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Ну что ребят отдохнули мы немножко, теперь мы можем с вами открыть конверт  с цифрой три.</w:t>
            </w:r>
          </w:p>
          <w:p w:rsidR="003B499A" w:rsidRDefault="003B499A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3B499A">
              <w:rPr>
                <w:rFonts w:ascii="Times New Roman" w:hAnsi="Times New Roman" w:cs="Times New Roman"/>
                <w:szCs w:val="24"/>
                <w:lang w:val="ru-RU"/>
              </w:rPr>
              <w:t xml:space="preserve">Читаю </w:t>
            </w:r>
            <w:proofErr w:type="gramStart"/>
            <w:r w:rsidRPr="003B499A">
              <w:rPr>
                <w:rFonts w:ascii="Times New Roman" w:hAnsi="Times New Roman" w:cs="Times New Roman"/>
                <w:szCs w:val="24"/>
                <w:lang w:val="ru-RU"/>
              </w:rPr>
              <w:t>задания</w:t>
            </w:r>
            <w:proofErr w:type="gramEnd"/>
            <w:r w:rsidRPr="003B499A">
              <w:rPr>
                <w:rFonts w:ascii="Times New Roman" w:hAnsi="Times New Roman" w:cs="Times New Roman"/>
                <w:szCs w:val="24"/>
                <w:lang w:val="ru-RU"/>
              </w:rPr>
              <w:t xml:space="preserve"> и обращаемся к карте, где расположен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стол с цифрой три</w:t>
            </w:r>
            <w:r w:rsidRPr="003B499A">
              <w:rPr>
                <w:rFonts w:ascii="Times New Roman" w:hAnsi="Times New Roman" w:cs="Times New Roman"/>
                <w:szCs w:val="24"/>
                <w:lang w:val="ru-RU"/>
              </w:rPr>
              <w:t xml:space="preserve"> и отправляемся к  нему.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 </w:t>
            </w:r>
          </w:p>
          <w:p w:rsidR="00571B76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Задание 3 </w:t>
            </w:r>
          </w:p>
          <w:p w:rsidR="00571B76" w:rsidRDefault="00571B76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Распределить</w:t>
            </w:r>
            <w:r w:rsidR="003B499A">
              <w:rPr>
                <w:rFonts w:ascii="Times New Roman" w:hAnsi="Times New Roman" w:cs="Times New Roman"/>
                <w:szCs w:val="24"/>
                <w:lang w:val="ru-RU"/>
              </w:rPr>
              <w:t xml:space="preserve"> игрушки и геометрически  объёмные тела  по двум корзинкам.</w:t>
            </w:r>
          </w:p>
          <w:p w:rsidR="00FE5A0E" w:rsidRDefault="00FE5A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Молодцы ребята и с этим вы заданиям справились, посмотрите ребята и на этом столе</w:t>
            </w:r>
            <w:r w:rsidR="00385C27">
              <w:rPr>
                <w:rFonts w:ascii="Times New Roman" w:hAnsi="Times New Roman" w:cs="Times New Roman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тоже есть карточка с геометрической фигурой возьмём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её с собой? (ответ детей)</w:t>
            </w:r>
          </w:p>
          <w:p w:rsidR="00FE5A0E" w:rsidRDefault="00FE5A0E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Нужно ребята теперь мы опять можем обратиться к карте, посмотрите на карте есть места где есть такие же карточки как у нас где они расположены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?(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>ответ детей)</w:t>
            </w:r>
          </w:p>
          <w:p w:rsidR="00385C27" w:rsidRDefault="00385C2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Ну что теперь нам нужно с вами подойти к тем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местам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где расположены эти карточки и узнать для чего они   расположены.</w:t>
            </w:r>
          </w:p>
          <w:p w:rsidR="00FE5A0E" w:rsidRDefault="00385C2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Мы со всеми детьми  идем 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эти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карточкам и находим конверты и  наших друзей конуса, куба и цилиндра.</w:t>
            </w:r>
          </w:p>
          <w:p w:rsidR="00385C27" w:rsidRDefault="00385C2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Ребята, а как вы думаете, что может находиться в конвертах? (ответ детей)</w:t>
            </w:r>
          </w:p>
          <w:p w:rsidR="00385C27" w:rsidRDefault="00385C2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Ну что ребят попробуем открыть  конверты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(ответ детей)</w:t>
            </w:r>
          </w:p>
          <w:p w:rsidR="00385C27" w:rsidRDefault="00385C27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Ребята, а что это? (ответ детей)</w:t>
            </w:r>
          </w:p>
          <w:p w:rsidR="005E3790" w:rsidRDefault="003C0D83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Посмотрите с другой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стороны есть цифры давайте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попробуем собрать этот пазл.</w:t>
            </w:r>
          </w:p>
          <w:p w:rsidR="005E3790" w:rsidRDefault="005E379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Что это? (смайлик)</w:t>
            </w:r>
            <w:r w:rsidR="003C0D83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</w:p>
          <w:p w:rsidR="003C0D83" w:rsidRDefault="005E379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Ура ребят у нас получилось.</w:t>
            </w:r>
          </w:p>
          <w:p w:rsidR="005E3790" w:rsidRPr="005545B1" w:rsidRDefault="005E379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821418" w:rsidRPr="00821418" w:rsidRDefault="00821418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Образователь</w:t>
            </w: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ная область:</w:t>
            </w:r>
          </w:p>
          <w:p w:rsidR="00821418" w:rsidRPr="00821418" w:rsidRDefault="00821418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Познавательное развитие </w:t>
            </w:r>
          </w:p>
          <w:p w:rsidR="00821418" w:rsidRPr="00821418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Вид </w:t>
            </w:r>
            <w:r w:rsidR="007049AE">
              <w:rPr>
                <w:rFonts w:ascii="Times New Roman" w:hAnsi="Times New Roman" w:cs="Times New Roman"/>
                <w:szCs w:val="24"/>
                <w:lang w:val="ru-RU"/>
              </w:rPr>
              <w:t>деятельность</w:t>
            </w:r>
            <w:bookmarkStart w:id="0" w:name="_GoBack"/>
            <w:bookmarkEnd w:id="0"/>
            <w:r w:rsidR="00821418" w:rsidRPr="00821418">
              <w:rPr>
                <w:rFonts w:ascii="Times New Roman" w:hAnsi="Times New Roman" w:cs="Times New Roman"/>
                <w:szCs w:val="24"/>
                <w:lang w:val="ru-RU"/>
              </w:rPr>
              <w:t xml:space="preserve">: 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47035D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Коммуникативная, 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47035D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игровая, 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Д</w:t>
            </w:r>
            <w:r w:rsidR="0047035D">
              <w:rPr>
                <w:rFonts w:ascii="Times New Roman" w:hAnsi="Times New Roman" w:cs="Times New Roman"/>
                <w:szCs w:val="24"/>
                <w:lang w:val="ru-RU"/>
              </w:rPr>
              <w:t>вига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тельная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FC58B1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игровая 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Коммуникативная </w:t>
            </w:r>
          </w:p>
          <w:p w:rsidR="00FC58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Pr="005545B1" w:rsidRDefault="00FC58B1" w:rsidP="00821418">
            <w:pPr>
              <w:spacing w:after="0" w:line="240" w:lineRule="auto"/>
              <w:ind w:right="459"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126" w:type="dxa"/>
          </w:tcPr>
          <w:p w:rsidR="00F11ECE" w:rsidRDefault="0082141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Фронтальная </w:t>
            </w: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Словесный метод: беседа</w:t>
            </w:r>
            <w:r w:rsidR="007A0455">
              <w:rPr>
                <w:rFonts w:ascii="Times New Roman" w:hAnsi="Times New Roman" w:cs="Times New Roman"/>
                <w:szCs w:val="24"/>
                <w:lang w:val="ru-RU"/>
              </w:rPr>
              <w:t>, опрос.</w:t>
            </w: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P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t>Практический метод: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выполнения </w:t>
            </w: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t xml:space="preserve">  задания. </w:t>
            </w: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t xml:space="preserve">Наглядный метод:  показ, выполнение физ. минутки </w:t>
            </w: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t>Практический метод: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выполнения </w:t>
            </w:r>
            <w:r w:rsidRPr="00821418">
              <w:rPr>
                <w:rFonts w:ascii="Times New Roman" w:hAnsi="Times New Roman" w:cs="Times New Roman"/>
                <w:szCs w:val="24"/>
                <w:lang w:val="ru-RU"/>
              </w:rPr>
              <w:t xml:space="preserve">  задания. </w:t>
            </w:r>
          </w:p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Pr="00821418" w:rsidRDefault="007A0455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821418" w:rsidRPr="00821418" w:rsidRDefault="007A0455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7A0455">
              <w:rPr>
                <w:rFonts w:ascii="Times New Roman" w:hAnsi="Times New Roman" w:cs="Times New Roman"/>
                <w:szCs w:val="24"/>
                <w:lang w:val="ru-RU"/>
              </w:rPr>
              <w:t>Словесный метод: беседа, опрос.</w:t>
            </w:r>
          </w:p>
        </w:tc>
        <w:tc>
          <w:tcPr>
            <w:tcW w:w="1985" w:type="dxa"/>
          </w:tcPr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Письмо с цифрой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>1. карта  игровой комнаты.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11ECE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Объёмные геометрические фигуры, картинки объёмных геометрически  фигур, карточка с геометрической фигурой, 3 тарелочки.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Письмо с цифрой 2, карта.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Разные объёмные геометрические тела  и плоские геометрические фигуры, поднос, и две корзинки, карточка с геометрической фигурой.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Письмо с цифрой 3, карта.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Игрушки и объёмные геометрические тела, две корзинки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Карточка с геометрической фигурой.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5E3790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3 конверта с 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ru-RU"/>
              </w:rPr>
              <w:t>пазлом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, карта. Три карточки с геометрическими фигурами </w:t>
            </w: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47035D" w:rsidRPr="00A548FB" w:rsidRDefault="0047035D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F11ECE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Дети умеют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распределять геометрические фигуры  по их признаку </w:t>
            </w:r>
          </w:p>
          <w:p w:rsidR="00FC58B1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У детей сформирован словарный запас слов, дети умеют отвечать на вопросы полным ответом 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Дети умеют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различать объёмные геометрические тела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от плоских геометрических фигур.</w:t>
            </w: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FC58B1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Дети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умеют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отличат объёмные геометрические тела от других предметов </w:t>
            </w: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7A0455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  <w:p w:rsidR="00FC58B1" w:rsidRPr="00A548FB" w:rsidRDefault="007A0455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У детей сформированы умения </w:t>
            </w:r>
            <w:r w:rsidR="00FC58B1">
              <w:rPr>
                <w:rFonts w:ascii="Times New Roman" w:hAnsi="Times New Roman" w:cs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  <w:lang w:val="ru-RU"/>
              </w:rPr>
              <w:t>слушать взрослого и сверстников, говоря, и не перебивая.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rPr>
          <w:rFonts w:ascii="Times New Roman" w:hAnsi="Times New Roman" w:cs="Times New Roman"/>
          <w:b/>
          <w:szCs w:val="24"/>
          <w:lang w:val="ru-RU"/>
        </w:rPr>
      </w:pPr>
      <w:r w:rsidRPr="005545B1">
        <w:rPr>
          <w:rFonts w:ascii="Times New Roman" w:hAnsi="Times New Roman" w:cs="Times New Roman"/>
          <w:b/>
          <w:szCs w:val="24"/>
          <w:lang w:val="ru-RU"/>
        </w:rPr>
        <w:lastRenderedPageBreak/>
        <w:t xml:space="preserve">Заключительная часть  (рефлексивный этап) 3.2.1.; 3.2.5 ФГОС </w:t>
      </w:r>
      <w:proofErr w:type="gramStart"/>
      <w:r w:rsidRPr="005545B1">
        <w:rPr>
          <w:rFonts w:ascii="Times New Roman" w:hAnsi="Times New Roman" w:cs="Times New Roman"/>
          <w:b/>
          <w:szCs w:val="24"/>
          <w:lang w:val="ru-RU"/>
        </w:rPr>
        <w:t>ДО</w:t>
      </w:r>
      <w:proofErr w:type="gramEnd"/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536"/>
        <w:gridCol w:w="1843"/>
        <w:gridCol w:w="2126"/>
        <w:gridCol w:w="1985"/>
        <w:gridCol w:w="2487"/>
      </w:tblGrid>
      <w:tr w:rsidR="00F11ECE" w:rsidRPr="005545B1" w:rsidTr="00060896">
        <w:tc>
          <w:tcPr>
            <w:tcW w:w="1809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Образовательные  задачи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(п.2.6 ФГОС ДО)</w:t>
            </w:r>
          </w:p>
        </w:tc>
        <w:tc>
          <w:tcPr>
            <w:tcW w:w="453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Содержание ННОД</w:t>
            </w:r>
          </w:p>
        </w:tc>
        <w:tc>
          <w:tcPr>
            <w:tcW w:w="1843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Вид деятельности 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(2.6; 2.7 ФГОС ДО)</w:t>
            </w:r>
          </w:p>
        </w:tc>
        <w:tc>
          <w:tcPr>
            <w:tcW w:w="2126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Формы реализации программы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proofErr w:type="gramStart"/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(2.11.1 ФГОС ДО</w:t>
            </w:r>
            <w:proofErr w:type="gramEnd"/>
          </w:p>
        </w:tc>
        <w:tc>
          <w:tcPr>
            <w:tcW w:w="1985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Средства реализации ООП</w:t>
            </w:r>
          </w:p>
          <w:p w:rsidR="00F11ECE" w:rsidRPr="005545B1" w:rsidRDefault="00012378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ru-RU"/>
              </w:rPr>
              <w:t xml:space="preserve">(2.11.2 ФГОС </w:t>
            </w:r>
            <w:r w:rsidR="00F11ECE"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ДО)</w:t>
            </w:r>
          </w:p>
        </w:tc>
        <w:tc>
          <w:tcPr>
            <w:tcW w:w="2487" w:type="dxa"/>
          </w:tcPr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Планируемые результаты</w:t>
            </w:r>
          </w:p>
          <w:p w:rsidR="00F11ECE" w:rsidRPr="005545B1" w:rsidRDefault="00F11ECE" w:rsidP="00012378">
            <w:pPr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Cs w:val="24"/>
                <w:lang w:val="ru-RU"/>
              </w:rPr>
            </w:pPr>
            <w:r w:rsidRPr="005545B1">
              <w:rPr>
                <w:rFonts w:ascii="Times New Roman" w:hAnsi="Times New Roman" w:cs="Times New Roman"/>
                <w:b/>
                <w:szCs w:val="24"/>
                <w:lang w:val="ru-RU"/>
              </w:rPr>
              <w:t>(4.6 ФГОС ДО)</w:t>
            </w:r>
          </w:p>
        </w:tc>
      </w:tr>
      <w:tr w:rsidR="00F2335F" w:rsidRPr="007049AE" w:rsidTr="00060896">
        <w:tc>
          <w:tcPr>
            <w:tcW w:w="1809" w:type="dxa"/>
          </w:tcPr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Развитие общения,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взаимодействие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ребёнка </w:t>
            </w:r>
            <w:proofErr w:type="gramStart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proofErr w:type="gramEnd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 взрослым;  </w:t>
            </w:r>
          </w:p>
          <w:p w:rsidR="00F2335F" w:rsidRPr="005545B1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proofErr w:type="spellStart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Саморегуляция</w:t>
            </w:r>
            <w:proofErr w:type="spellEnd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 собственной деятельности</w:t>
            </w:r>
          </w:p>
        </w:tc>
        <w:tc>
          <w:tcPr>
            <w:tcW w:w="4536" w:type="dxa"/>
          </w:tcPr>
          <w:p w:rsidR="00F2335F" w:rsidRDefault="00F2335F" w:rsidP="003C0D83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Ребята, как вы </w:t>
            </w:r>
            <w:proofErr w:type="gramStart"/>
            <w:r>
              <w:rPr>
                <w:rFonts w:ascii="Times New Roman" w:hAnsi="Times New Roman" w:cs="Times New Roman"/>
                <w:szCs w:val="24"/>
                <w:lang w:val="ru-RU"/>
              </w:rPr>
              <w:t>думаете</w:t>
            </w:r>
            <w:proofErr w:type="gramEnd"/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 у нас всё получилось сделать?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Что мы нового узнали? 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 xml:space="preserve">Что для нас было сложно сделать? </w:t>
            </w:r>
          </w:p>
          <w:p w:rsidR="00F2335F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Cs w:val="24"/>
                <w:lang w:val="ru-RU"/>
              </w:rPr>
              <w:t>А с  кем мы можем этим поделиться ?</w:t>
            </w:r>
          </w:p>
          <w:p w:rsidR="00F2335F" w:rsidRPr="005545B1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Образовательная область: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Социально-коммуникативная.</w:t>
            </w:r>
          </w:p>
          <w:p w:rsidR="00F2335F" w:rsidRPr="00F2335F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Вид деятельности: </w:t>
            </w:r>
          </w:p>
          <w:p w:rsidR="00F2335F" w:rsidRPr="005545B1" w:rsidRDefault="00F2335F" w:rsidP="00F2335F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коммуникативная</w:t>
            </w:r>
          </w:p>
        </w:tc>
        <w:tc>
          <w:tcPr>
            <w:tcW w:w="2126" w:type="dxa"/>
          </w:tcPr>
          <w:p w:rsidR="00821418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Фронтальная;</w:t>
            </w:r>
          </w:p>
          <w:p w:rsidR="00F2335F" w:rsidRPr="007049AE" w:rsidRDefault="00821418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7049AE">
              <w:rPr>
                <w:rFonts w:ascii="Times New Roman" w:hAnsi="Times New Roman" w:cs="Times New Roman"/>
                <w:sz w:val="24"/>
                <w:lang w:val="ru-RU"/>
              </w:rPr>
              <w:t>Словестный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F2335F" w:rsidRPr="007049AE">
              <w:rPr>
                <w:rFonts w:ascii="Times New Roman" w:hAnsi="Times New Roman" w:cs="Times New Roman"/>
                <w:sz w:val="24"/>
                <w:lang w:val="ru-RU"/>
              </w:rPr>
              <w:t>метод: опрос детей.</w:t>
            </w:r>
          </w:p>
          <w:p w:rsidR="00F2335F" w:rsidRPr="007049AE" w:rsidRDefault="00F2335F" w:rsidP="00F2335F">
            <w:pPr>
              <w:spacing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985" w:type="dxa"/>
          </w:tcPr>
          <w:p w:rsidR="00F2335F" w:rsidRPr="00714B54" w:rsidRDefault="00F2335F" w:rsidP="00821418">
            <w:pP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4B54">
              <w:rPr>
                <w:rFonts w:ascii="Times New Roman" w:hAnsi="Times New Roman" w:cs="Times New Roman"/>
                <w:sz w:val="24"/>
              </w:rPr>
              <w:t>Слово</w:t>
            </w:r>
            <w:proofErr w:type="spellEnd"/>
            <w:r w:rsidRPr="00714B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4B54">
              <w:rPr>
                <w:rFonts w:ascii="Times New Roman" w:hAnsi="Times New Roman" w:cs="Times New Roman"/>
                <w:sz w:val="24"/>
              </w:rPr>
              <w:t>педагога</w:t>
            </w:r>
            <w:proofErr w:type="spellEnd"/>
            <w:r w:rsidRPr="00714B54">
              <w:rPr>
                <w:rFonts w:ascii="Times New Roman" w:hAnsi="Times New Roman" w:cs="Times New Roman"/>
                <w:sz w:val="24"/>
              </w:rPr>
              <w:t xml:space="preserve">, </w:t>
            </w:r>
          </w:p>
          <w:p w:rsidR="00F2335F" w:rsidRPr="00714B54" w:rsidRDefault="00F2335F" w:rsidP="00F2335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14B54">
              <w:rPr>
                <w:rFonts w:ascii="Times New Roman" w:hAnsi="Times New Roman" w:cs="Times New Roman"/>
                <w:sz w:val="24"/>
              </w:rPr>
              <w:t>речь</w:t>
            </w:r>
            <w:proofErr w:type="spellEnd"/>
            <w:r w:rsidRPr="00714B5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14B54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</w:p>
          <w:p w:rsidR="00F2335F" w:rsidRPr="00714B54" w:rsidRDefault="00F2335F" w:rsidP="00F2335F">
            <w:p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87" w:type="dxa"/>
          </w:tcPr>
          <w:p w:rsidR="00F2335F" w:rsidRPr="00A548FB" w:rsidRDefault="00F2335F" w:rsidP="00012378">
            <w:pPr>
              <w:spacing w:after="0" w:line="240" w:lineRule="auto"/>
              <w:ind w:firstLine="0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Общение, взаимодействие ребёнка </w:t>
            </w:r>
            <w:proofErr w:type="gramStart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>со</w:t>
            </w:r>
            <w:proofErr w:type="gramEnd"/>
            <w:r w:rsidRPr="00F2335F">
              <w:rPr>
                <w:rFonts w:ascii="Times New Roman" w:hAnsi="Times New Roman" w:cs="Times New Roman"/>
                <w:szCs w:val="24"/>
                <w:lang w:val="ru-RU"/>
              </w:rPr>
              <w:t xml:space="preserve"> взрослым и со сверстниками; самооценка собственной деятельности.</w:t>
            </w:r>
          </w:p>
        </w:tc>
      </w:tr>
    </w:tbl>
    <w:p w:rsidR="00F11ECE" w:rsidRPr="005545B1" w:rsidRDefault="00F11ECE" w:rsidP="00012378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</w:p>
    <w:p w:rsidR="00F11ECE" w:rsidRPr="005545B1" w:rsidRDefault="00F11ECE" w:rsidP="00F11ECE">
      <w:pPr>
        <w:spacing w:after="0" w:line="240" w:lineRule="auto"/>
        <w:ind w:firstLine="0"/>
        <w:jc w:val="center"/>
        <w:rPr>
          <w:rFonts w:ascii="Times New Roman" w:hAnsi="Times New Roman" w:cs="Times New Roman"/>
          <w:szCs w:val="24"/>
          <w:lang w:val="ru-RU"/>
        </w:rPr>
      </w:pPr>
      <w:r w:rsidRPr="005545B1">
        <w:rPr>
          <w:rFonts w:ascii="Times New Roman" w:hAnsi="Times New Roman" w:cs="Times New Roman"/>
          <w:szCs w:val="24"/>
          <w:lang w:val="ru-RU"/>
        </w:rPr>
        <w:t xml:space="preserve"> </w:t>
      </w:r>
    </w:p>
    <w:p w:rsidR="001E1D48" w:rsidRPr="00F11ECE" w:rsidRDefault="007049AE" w:rsidP="00F11ECE">
      <w:pPr>
        <w:spacing w:line="240" w:lineRule="auto"/>
        <w:rPr>
          <w:lang w:val="ru-RU"/>
        </w:rPr>
      </w:pPr>
    </w:p>
    <w:sectPr w:rsidR="001E1D48" w:rsidRPr="00F11ECE" w:rsidSect="00093D5F">
      <w:pgSz w:w="16838" w:h="11906" w:orient="landscape"/>
      <w:pgMar w:top="1134" w:right="709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B67B4"/>
    <w:multiLevelType w:val="hybridMultilevel"/>
    <w:tmpl w:val="EF3C6A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11ECE"/>
    <w:rsid w:val="00012378"/>
    <w:rsid w:val="00093D5F"/>
    <w:rsid w:val="001007D7"/>
    <w:rsid w:val="00131A01"/>
    <w:rsid w:val="00153CAE"/>
    <w:rsid w:val="001A75AF"/>
    <w:rsid w:val="001F7DCB"/>
    <w:rsid w:val="00367B2B"/>
    <w:rsid w:val="00382B92"/>
    <w:rsid w:val="00385C27"/>
    <w:rsid w:val="003B499A"/>
    <w:rsid w:val="003C0D83"/>
    <w:rsid w:val="003E1286"/>
    <w:rsid w:val="0047035D"/>
    <w:rsid w:val="00571B76"/>
    <w:rsid w:val="005D0399"/>
    <w:rsid w:val="005E3790"/>
    <w:rsid w:val="00651D25"/>
    <w:rsid w:val="007049AE"/>
    <w:rsid w:val="00757BC5"/>
    <w:rsid w:val="007658E3"/>
    <w:rsid w:val="007A0455"/>
    <w:rsid w:val="00810F73"/>
    <w:rsid w:val="00821418"/>
    <w:rsid w:val="00821747"/>
    <w:rsid w:val="0082298B"/>
    <w:rsid w:val="00940236"/>
    <w:rsid w:val="00996635"/>
    <w:rsid w:val="00AF4812"/>
    <w:rsid w:val="00C41EF8"/>
    <w:rsid w:val="00C66343"/>
    <w:rsid w:val="00D92070"/>
    <w:rsid w:val="00E939DC"/>
    <w:rsid w:val="00F11ECE"/>
    <w:rsid w:val="00F2335F"/>
    <w:rsid w:val="00F30AA4"/>
    <w:rsid w:val="00FC58B1"/>
    <w:rsid w:val="00FE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CE"/>
    <w:pPr>
      <w:spacing w:after="240" w:line="480" w:lineRule="auto"/>
      <w:ind w:firstLine="360"/>
    </w:pPr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ECE"/>
    <w:pPr>
      <w:ind w:left="720"/>
      <w:contextualSpacing/>
    </w:pPr>
  </w:style>
  <w:style w:type="table" w:styleId="a4">
    <w:name w:val="Table Grid"/>
    <w:basedOn w:val="a1"/>
    <w:uiPriority w:val="59"/>
    <w:rsid w:val="00F11ECE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1182</TotalTime>
  <Pages>4</Pages>
  <Words>1084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Надежда Турбанова</cp:lastModifiedBy>
  <cp:revision>16</cp:revision>
  <dcterms:created xsi:type="dcterms:W3CDTF">2016-05-11T09:02:00Z</dcterms:created>
  <dcterms:modified xsi:type="dcterms:W3CDTF">2024-06-21T18:12:00Z</dcterms:modified>
</cp:coreProperties>
</file>